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146A" w14:textId="77777777" w:rsidR="002E40E8" w:rsidRDefault="002E40E8" w:rsidP="0091466F">
      <w:pPr>
        <w:pStyle w:val="NoSpacing"/>
        <w:rPr>
          <w:rFonts w:ascii="Oswald" w:hAnsi="Oswald"/>
          <w:b/>
          <w:bCs/>
          <w:sz w:val="40"/>
          <w:szCs w:val="40"/>
          <w:shd w:val="clear" w:color="auto" w:fill="FFFFFF"/>
        </w:rPr>
      </w:pPr>
    </w:p>
    <w:p w14:paraId="45F6C2B1" w14:textId="514A5F69" w:rsidR="0091466F" w:rsidRPr="00620A4F" w:rsidRDefault="0091466F" w:rsidP="0091466F">
      <w:pPr>
        <w:pStyle w:val="NoSpacing"/>
        <w:rPr>
          <w:rFonts w:ascii="Oswald" w:hAnsi="Oswald"/>
          <w:b/>
          <w:bCs/>
          <w:sz w:val="40"/>
          <w:szCs w:val="40"/>
          <w:shd w:val="clear" w:color="auto" w:fill="FFFFFF"/>
        </w:rPr>
      </w:pPr>
      <w:r w:rsidRPr="00620A4F">
        <w:rPr>
          <w:rFonts w:ascii="Oswald" w:hAnsi="Oswald"/>
          <w:b/>
          <w:bCs/>
          <w:sz w:val="40"/>
          <w:szCs w:val="40"/>
          <w:shd w:val="clear" w:color="auto" w:fill="FFFFFF"/>
        </w:rPr>
        <w:t>GIFT AID DECLARATION FORM</w:t>
      </w:r>
    </w:p>
    <w:p w14:paraId="2697CCA8" w14:textId="77777777" w:rsidR="0091466F" w:rsidRPr="00BD43A7" w:rsidRDefault="0091466F" w:rsidP="0091466F">
      <w:pPr>
        <w:pStyle w:val="NoSpacing"/>
        <w:rPr>
          <w:rFonts w:ascii="Poppins" w:eastAsia="Times New Roman" w:hAnsi="Poppins" w:cs="Poppins"/>
          <w:i/>
          <w:sz w:val="20"/>
          <w:szCs w:val="20"/>
          <w:lang w:eastAsia="en-GB"/>
        </w:rPr>
      </w:pPr>
    </w:p>
    <w:p w14:paraId="28930008" w14:textId="77777777" w:rsidR="0091466F" w:rsidRPr="00BD43A7" w:rsidRDefault="0091466F" w:rsidP="0091466F">
      <w:pPr>
        <w:pStyle w:val="NoSpacing"/>
        <w:rPr>
          <w:rFonts w:ascii="Poppins" w:eastAsia="Times New Roman" w:hAnsi="Poppins" w:cs="Poppins"/>
          <w:i/>
          <w:sz w:val="20"/>
          <w:szCs w:val="20"/>
          <w:lang w:eastAsia="en-GB"/>
        </w:rPr>
      </w:pPr>
      <w:r w:rsidRPr="00BD43A7">
        <w:rPr>
          <w:rFonts w:ascii="Poppins" w:eastAsia="Times New Roman" w:hAnsi="Poppins" w:cs="Poppins"/>
          <w:i/>
          <w:sz w:val="20"/>
          <w:szCs w:val="20"/>
          <w:lang w:eastAsia="en-GB"/>
        </w:rPr>
        <w:t>Boost your donation by 25p of Gift Aid for every £1 you donate to Liverpool Everyman and Playhouse</w:t>
      </w:r>
    </w:p>
    <w:p w14:paraId="2A74F2D2" w14:textId="77777777" w:rsidR="0091466F" w:rsidRPr="00BD43A7" w:rsidRDefault="0091466F" w:rsidP="0091466F">
      <w:pPr>
        <w:pStyle w:val="NoSpacing"/>
        <w:rPr>
          <w:rFonts w:ascii="Arial" w:eastAsia="Times New Roman" w:hAnsi="Arial"/>
          <w:i/>
          <w:sz w:val="20"/>
          <w:szCs w:val="20"/>
          <w:lang w:eastAsia="en-GB"/>
        </w:rPr>
      </w:pPr>
    </w:p>
    <w:p w14:paraId="639439CE" w14:textId="77777777" w:rsidR="0091466F" w:rsidRPr="00BD43A7" w:rsidRDefault="0091466F" w:rsidP="0091466F">
      <w:pPr>
        <w:pStyle w:val="NoSpacing"/>
        <w:rPr>
          <w:rFonts w:ascii="Poppins" w:hAnsi="Poppins" w:cs="Poppins"/>
          <w:sz w:val="20"/>
          <w:szCs w:val="20"/>
        </w:rPr>
      </w:pPr>
      <w:r w:rsidRPr="00BD43A7">
        <w:rPr>
          <w:rFonts w:ascii="Poppins" w:hAnsi="Poppins" w:cs="Poppins"/>
          <w:sz w:val="20"/>
          <w:szCs w:val="20"/>
        </w:rPr>
        <w:t>By completing this form, you enable the Liverpool Everyman &amp; Playhouse theatres to claim Gift Aid on any donation you make to us.</w:t>
      </w:r>
    </w:p>
    <w:p w14:paraId="487A73AB" w14:textId="77777777" w:rsidR="0091466F" w:rsidRPr="00BD43A7" w:rsidRDefault="0091466F" w:rsidP="0091466F">
      <w:pPr>
        <w:pStyle w:val="NoSpacing"/>
        <w:rPr>
          <w:rFonts w:ascii="Poppins" w:hAnsi="Poppins" w:cs="Poppins"/>
          <w:sz w:val="20"/>
          <w:szCs w:val="20"/>
        </w:rPr>
      </w:pPr>
    </w:p>
    <w:p w14:paraId="1CB44D2D" w14:textId="77777777" w:rsidR="0091466F" w:rsidRPr="0091466F" w:rsidRDefault="0091466F" w:rsidP="0091466F">
      <w:pPr>
        <w:spacing w:line="240" w:lineRule="auto"/>
        <w:contextualSpacing/>
        <w:rPr>
          <w:rFonts w:ascii="Poppins" w:hAnsi="Poppins" w:cs="Poppins"/>
          <w:b/>
          <w:sz w:val="24"/>
        </w:rPr>
      </w:pPr>
      <w:r w:rsidRPr="0091466F">
        <w:rPr>
          <w:rFonts w:ascii="Poppins" w:hAnsi="Poppins" w:cs="Poppins"/>
          <w:b/>
          <w:sz w:val="24"/>
        </w:rPr>
        <w:t>Donation:</w:t>
      </w:r>
    </w:p>
    <w:p w14:paraId="4C0179F5" w14:textId="77777777" w:rsidR="0091466F" w:rsidRPr="00404275" w:rsidRDefault="0091466F" w:rsidP="0091466F">
      <w:pPr>
        <w:spacing w:line="240" w:lineRule="auto"/>
        <w:contextualSpacing/>
        <w:rPr>
          <w:rFonts w:ascii="Arial" w:hAnsi="Arial" w:cs="Arial"/>
          <w:bCs/>
          <w:sz w:val="24"/>
        </w:rPr>
      </w:pPr>
    </w:p>
    <w:p w14:paraId="6FB09833" w14:textId="77777777" w:rsidR="0091466F" w:rsidRPr="00404275" w:rsidRDefault="0091466F" w:rsidP="0091466F">
      <w:pPr>
        <w:spacing w:line="240" w:lineRule="auto"/>
        <w:contextualSpacing/>
        <w:rPr>
          <w:rFonts w:ascii="Poppins" w:hAnsi="Poppins" w:cs="Poppins"/>
          <w:bCs/>
          <w:sz w:val="20"/>
        </w:rPr>
      </w:pPr>
      <w:proofErr w:type="gramStart"/>
      <w:r w:rsidRPr="00404275">
        <w:rPr>
          <w:rFonts w:ascii="Poppins" w:hAnsi="Poppins" w:cs="Poppins"/>
          <w:bCs/>
          <w:sz w:val="20"/>
        </w:rPr>
        <w:t>In order to</w:t>
      </w:r>
      <w:proofErr w:type="gramEnd"/>
      <w:r w:rsidRPr="00404275">
        <w:rPr>
          <w:rFonts w:ascii="Poppins" w:hAnsi="Poppins" w:cs="Poppins"/>
          <w:bCs/>
          <w:sz w:val="20"/>
        </w:rPr>
        <w:t xml:space="preserve"> Gift Aid your donation please complete the form and tick the boxes below:</w:t>
      </w:r>
    </w:p>
    <w:p w14:paraId="64CBC174" w14:textId="77777777" w:rsidR="0091466F" w:rsidRPr="00404275" w:rsidRDefault="0091466F" w:rsidP="0091466F">
      <w:pPr>
        <w:spacing w:after="0" w:line="240" w:lineRule="auto"/>
        <w:contextualSpacing/>
        <w:rPr>
          <w:rFonts w:ascii="Arial" w:eastAsia="Times New Roman" w:hAnsi="Arial" w:cs="Arial"/>
          <w:bCs/>
          <w:sz w:val="20"/>
          <w:szCs w:val="30"/>
          <w:lang w:eastAsia="en-GB"/>
        </w:rPr>
      </w:pPr>
    </w:p>
    <w:p w14:paraId="77C972C0" w14:textId="77777777" w:rsidR="0091466F" w:rsidRPr="00404275" w:rsidRDefault="0091466F" w:rsidP="0091466F">
      <w:pPr>
        <w:spacing w:after="0" w:line="240" w:lineRule="auto"/>
        <w:ind w:left="720"/>
        <w:contextualSpacing/>
        <w:rPr>
          <w:rFonts w:ascii="Poppins" w:eastAsia="Times New Roman" w:hAnsi="Poppins" w:cs="Poppins"/>
          <w:bCs/>
          <w:sz w:val="20"/>
          <w:szCs w:val="30"/>
          <w:lang w:eastAsia="en-GB"/>
        </w:rPr>
      </w:pPr>
      <w:r w:rsidRPr="00404275">
        <w:rPr>
          <w:rFonts w:ascii="Poppins" w:eastAsia="Times New Roman" w:hAnsi="Poppins" w:cs="Poppins"/>
          <w:bCs/>
          <w:noProof/>
          <w:sz w:val="20"/>
          <w:szCs w:val="30"/>
          <w:lang w:eastAsia="en-GB"/>
        </w:rPr>
        <mc:AlternateContent>
          <mc:Choice Requires="wps">
            <w:drawing>
              <wp:anchor distT="0" distB="0" distL="114300" distR="114300" simplePos="0" relativeHeight="251658240" behindDoc="0" locked="0" layoutInCell="1" allowOverlap="1" wp14:anchorId="733BDAD7" wp14:editId="5A47667C">
                <wp:simplePos x="0" y="0"/>
                <wp:positionH relativeFrom="margin">
                  <wp:posOffset>95250</wp:posOffset>
                </wp:positionH>
                <wp:positionV relativeFrom="paragraph">
                  <wp:posOffset>11430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9B88B" id="Rectangle 1" o:spid="_x0000_s1026" style="position:absolute;margin-left:7.5pt;margin-top:.9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" fillcolor="white [3212]" strokecolor="black [3213]" strokeweight="1pt">
                <w10:wrap anchorx="margin"/>
              </v:rect>
            </w:pict>
          </mc:Fallback>
        </mc:AlternateContent>
      </w:r>
      <w:r w:rsidRPr="00404275">
        <w:rPr>
          <w:rFonts w:ascii="Poppins" w:eastAsia="Times New Roman" w:hAnsi="Poppins" w:cs="Poppins"/>
          <w:bCs/>
          <w:sz w:val="20"/>
          <w:szCs w:val="30"/>
          <w:lang w:eastAsia="en-GB"/>
        </w:rPr>
        <w:t>I want to Gift Aid my donation of £__________ and any donations I make in the future or have made in the past 4 years to the Everyman &amp; Playhouse theatres.</w:t>
      </w:r>
    </w:p>
    <w:p w14:paraId="06443A5F" w14:textId="77777777" w:rsidR="0091466F" w:rsidRPr="00404275" w:rsidRDefault="0091466F" w:rsidP="0091466F">
      <w:pPr>
        <w:spacing w:after="0" w:line="240" w:lineRule="auto"/>
        <w:contextualSpacing/>
        <w:rPr>
          <w:rFonts w:ascii="Poppins" w:eastAsia="Times New Roman" w:hAnsi="Poppins" w:cs="Poppins"/>
          <w:bCs/>
          <w:sz w:val="20"/>
          <w:szCs w:val="30"/>
          <w:lang w:eastAsia="en-GB"/>
        </w:rPr>
      </w:pPr>
    </w:p>
    <w:p w14:paraId="0280037D" w14:textId="77777777" w:rsidR="0091466F" w:rsidRPr="00404275" w:rsidRDefault="0091466F" w:rsidP="0091466F">
      <w:pPr>
        <w:spacing w:after="0" w:line="240" w:lineRule="auto"/>
        <w:ind w:left="720"/>
        <w:contextualSpacing/>
        <w:rPr>
          <w:rFonts w:ascii="Poppins" w:eastAsia="Times New Roman" w:hAnsi="Poppins" w:cs="Poppins"/>
          <w:bCs/>
          <w:sz w:val="20"/>
          <w:szCs w:val="30"/>
          <w:lang w:eastAsia="en-GB"/>
        </w:rPr>
      </w:pPr>
      <w:r w:rsidRPr="00404275">
        <w:rPr>
          <w:rFonts w:ascii="Poppins" w:eastAsia="Times New Roman" w:hAnsi="Poppins" w:cs="Poppins"/>
          <w:bCs/>
          <w:noProof/>
          <w:sz w:val="20"/>
          <w:szCs w:val="30"/>
          <w:lang w:eastAsia="en-GB"/>
        </w:rPr>
        <mc:AlternateContent>
          <mc:Choice Requires="wps">
            <w:drawing>
              <wp:anchor distT="0" distB="0" distL="114300" distR="114300" simplePos="0" relativeHeight="251658241" behindDoc="0" locked="0" layoutInCell="1" allowOverlap="1" wp14:anchorId="003390F9" wp14:editId="554D3F7A">
                <wp:simplePos x="0" y="0"/>
                <wp:positionH relativeFrom="margin">
                  <wp:posOffset>104775</wp:posOffset>
                </wp:positionH>
                <wp:positionV relativeFrom="paragraph">
                  <wp:posOffset>8890</wp:posOffset>
                </wp:positionV>
                <wp:extent cx="2476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CF84" id="Rectangle 5" o:spid="_x0000_s1026" style="position:absolute;margin-left:8.25pt;margin-top:.7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" fillcolor="white [3212]" strokecolor="black [3213]" strokeweight="1pt">
                <w10:wrap anchorx="margin"/>
              </v:rect>
            </w:pict>
          </mc:Fallback>
        </mc:AlternateContent>
      </w:r>
      <w:r w:rsidRPr="00404275">
        <w:rPr>
          <w:rFonts w:ascii="Poppins" w:eastAsia="Times New Roman" w:hAnsi="Poppins" w:cs="Poppins"/>
          <w:bCs/>
          <w:sz w:val="20"/>
          <w:szCs w:val="30"/>
          <w:lang w:eastAsia="en-GB"/>
        </w:rPr>
        <w:t>I am a UK taxpayer and understand that if I pay less Income Tax and/or Capital Gains Tax than the amount of Gift Aid claimed on all my donations in that tax year it is my responsibility to pay any difference.</w:t>
      </w:r>
    </w:p>
    <w:p w14:paraId="04129600" w14:textId="77777777" w:rsidR="0091466F" w:rsidRPr="00404275" w:rsidRDefault="0091466F" w:rsidP="0091466F">
      <w:pPr>
        <w:spacing w:after="0" w:line="240" w:lineRule="auto"/>
        <w:contextualSpacing/>
        <w:rPr>
          <w:rFonts w:ascii="Arial" w:eastAsia="Times New Roman" w:hAnsi="Arial" w:cs="Arial"/>
          <w:bCs/>
          <w:sz w:val="20"/>
          <w:szCs w:val="30"/>
          <w:lang w:eastAsia="en-GB"/>
        </w:rPr>
      </w:pPr>
      <w:r w:rsidRPr="00404275">
        <w:rPr>
          <w:rFonts w:ascii="Arial" w:eastAsia="Times New Roman" w:hAnsi="Arial" w:cs="Arial"/>
          <w:bCs/>
          <w:noProof/>
          <w:sz w:val="20"/>
          <w:szCs w:val="30"/>
          <w:lang w:eastAsia="en-GB"/>
        </w:rPr>
        <mc:AlternateContent>
          <mc:Choice Requires="wps">
            <w:drawing>
              <wp:anchor distT="0" distB="0" distL="114300" distR="114300" simplePos="0" relativeHeight="251658242" behindDoc="0" locked="0" layoutInCell="1" allowOverlap="1" wp14:anchorId="0F890CCF" wp14:editId="17BD08C4">
                <wp:simplePos x="0" y="0"/>
                <wp:positionH relativeFrom="margin">
                  <wp:posOffset>95885</wp:posOffset>
                </wp:positionH>
                <wp:positionV relativeFrom="paragraph">
                  <wp:posOffset>143510</wp:posOffset>
                </wp:positionV>
                <wp:extent cx="247650" cy="228600"/>
                <wp:effectExtent l="0" t="0" r="19050" b="17780"/>
                <wp:wrapNone/>
                <wp:docPr id="6" name="Rectangle 6"/>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3EB9" id="Rectangle 6" o:spid="_x0000_s1026" style="position:absolute;margin-left:7.55pt;margin-top:11.3pt;width:1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" fillcolor="white [3212]" strokecolor="black [3213]" strokeweight="1pt">
                <w10:wrap anchorx="margin"/>
              </v:rect>
            </w:pict>
          </mc:Fallback>
        </mc:AlternateContent>
      </w:r>
    </w:p>
    <w:p w14:paraId="58112B55" w14:textId="77777777" w:rsidR="0091466F" w:rsidRPr="00404275" w:rsidRDefault="0091466F" w:rsidP="0091466F">
      <w:pPr>
        <w:spacing w:after="0" w:line="240" w:lineRule="auto"/>
        <w:contextualSpacing/>
        <w:rPr>
          <w:rFonts w:ascii="Poppins" w:eastAsia="Times New Roman" w:hAnsi="Poppins" w:cs="Poppins"/>
          <w:bCs/>
          <w:sz w:val="20"/>
          <w:szCs w:val="30"/>
          <w:lang w:eastAsia="en-GB"/>
        </w:rPr>
      </w:pPr>
      <w:r w:rsidRPr="00404275">
        <w:rPr>
          <w:rFonts w:ascii="Arial" w:eastAsia="Times New Roman" w:hAnsi="Arial" w:cs="Arial"/>
          <w:bCs/>
          <w:sz w:val="20"/>
          <w:szCs w:val="30"/>
          <w:lang w:eastAsia="en-GB"/>
        </w:rPr>
        <w:tab/>
      </w:r>
      <w:r w:rsidRPr="00404275">
        <w:rPr>
          <w:rFonts w:ascii="Poppins" w:eastAsia="Times New Roman" w:hAnsi="Poppins" w:cs="Poppins"/>
          <w:bCs/>
          <w:sz w:val="20"/>
          <w:szCs w:val="30"/>
          <w:lang w:eastAsia="en-GB"/>
        </w:rPr>
        <w:t>I do not wish to complete the declaration or am not a UK taxpayer.</w:t>
      </w:r>
    </w:p>
    <w:p w14:paraId="25B84898" w14:textId="77777777" w:rsidR="0091466F" w:rsidRPr="00404275" w:rsidRDefault="0091466F" w:rsidP="0091466F">
      <w:pPr>
        <w:spacing w:after="0" w:line="240" w:lineRule="auto"/>
        <w:contextualSpacing/>
        <w:rPr>
          <w:rFonts w:ascii="Arial" w:eastAsia="Times New Roman" w:hAnsi="Arial" w:cs="Arial"/>
          <w:bCs/>
          <w:sz w:val="24"/>
          <w:szCs w:val="30"/>
          <w:lang w:eastAsia="en-GB"/>
        </w:rPr>
      </w:pPr>
    </w:p>
    <w:p w14:paraId="29C5A8EA" w14:textId="77777777" w:rsidR="0091466F" w:rsidRPr="00404275" w:rsidRDefault="0091466F" w:rsidP="0091466F">
      <w:pPr>
        <w:spacing w:after="0" w:line="240" w:lineRule="auto"/>
        <w:contextualSpacing/>
        <w:rPr>
          <w:rFonts w:ascii="Arial" w:eastAsia="Times New Roman" w:hAnsi="Arial" w:cs="Arial"/>
          <w:bCs/>
          <w:sz w:val="24"/>
          <w:szCs w:val="30"/>
          <w:lang w:eastAsia="en-GB"/>
        </w:rPr>
      </w:pPr>
    </w:p>
    <w:p w14:paraId="1EEDED9B" w14:textId="77777777" w:rsidR="0091466F" w:rsidRPr="00404275" w:rsidRDefault="0091466F" w:rsidP="0091466F">
      <w:pPr>
        <w:spacing w:after="0" w:line="240" w:lineRule="auto"/>
        <w:contextualSpacing/>
        <w:rPr>
          <w:rFonts w:ascii="Poppins" w:eastAsia="Times New Roman" w:hAnsi="Poppins" w:cs="Poppins"/>
          <w:bCs/>
          <w:sz w:val="24"/>
          <w:szCs w:val="30"/>
          <w:lang w:eastAsia="en-GB"/>
        </w:rPr>
      </w:pPr>
      <w:r w:rsidRPr="00404275">
        <w:rPr>
          <w:rFonts w:ascii="Poppins" w:eastAsia="Times New Roman" w:hAnsi="Poppins" w:cs="Poppins"/>
          <w:bCs/>
          <w:sz w:val="24"/>
          <w:szCs w:val="30"/>
          <w:lang w:eastAsia="en-GB"/>
        </w:rPr>
        <w:t>Your details:</w:t>
      </w:r>
    </w:p>
    <w:p w14:paraId="28C1098F" w14:textId="77777777" w:rsidR="0091466F" w:rsidRPr="00404275" w:rsidRDefault="0091466F" w:rsidP="0091466F">
      <w:pPr>
        <w:spacing w:after="0" w:line="240" w:lineRule="auto"/>
        <w:contextualSpacing/>
        <w:rPr>
          <w:rFonts w:ascii="Poppins" w:eastAsia="Times New Roman" w:hAnsi="Poppins" w:cs="Poppins"/>
          <w:bCs/>
          <w:sz w:val="24"/>
          <w:szCs w:val="30"/>
          <w:lang w:eastAsia="en-GB"/>
        </w:rPr>
      </w:pPr>
    </w:p>
    <w:p w14:paraId="109879E9" w14:textId="77777777" w:rsidR="0091466F" w:rsidRPr="0091466F" w:rsidRDefault="0091466F" w:rsidP="0091466F">
      <w:pPr>
        <w:spacing w:after="0" w:line="360" w:lineRule="auto"/>
        <w:contextualSpacing/>
        <w:rPr>
          <w:rFonts w:ascii="Poppins" w:eastAsia="Times New Roman" w:hAnsi="Poppins" w:cs="Poppins"/>
          <w:b/>
          <w:sz w:val="20"/>
          <w:szCs w:val="20"/>
          <w:lang w:eastAsia="en-GB"/>
        </w:rPr>
      </w:pPr>
      <w:r w:rsidRPr="0091466F">
        <w:rPr>
          <w:rFonts w:ascii="Poppins" w:eastAsia="Times New Roman" w:hAnsi="Poppins" w:cs="Poppins"/>
          <w:b/>
          <w:sz w:val="20"/>
          <w:szCs w:val="20"/>
          <w:lang w:eastAsia="en-GB"/>
        </w:rPr>
        <w:t>Title:</w:t>
      </w:r>
      <w:r w:rsidRPr="0091466F">
        <w:rPr>
          <w:rFonts w:ascii="Poppins" w:eastAsia="Times New Roman" w:hAnsi="Poppins" w:cs="Poppins"/>
          <w:b/>
          <w:sz w:val="20"/>
          <w:szCs w:val="20"/>
          <w:lang w:eastAsia="en-GB"/>
        </w:rPr>
        <w:br/>
        <w:t>Full name:</w:t>
      </w:r>
    </w:p>
    <w:p w14:paraId="448993A5" w14:textId="77777777" w:rsidR="0091466F" w:rsidRPr="0091466F" w:rsidRDefault="0091466F" w:rsidP="0091466F">
      <w:pPr>
        <w:spacing w:after="0" w:line="360" w:lineRule="auto"/>
        <w:contextualSpacing/>
        <w:rPr>
          <w:rFonts w:ascii="Poppins" w:eastAsia="Times New Roman" w:hAnsi="Poppins" w:cs="Poppins"/>
          <w:b/>
          <w:sz w:val="20"/>
          <w:szCs w:val="20"/>
          <w:lang w:eastAsia="en-GB"/>
        </w:rPr>
      </w:pPr>
      <w:r w:rsidRPr="0091466F">
        <w:rPr>
          <w:rFonts w:ascii="Poppins" w:eastAsia="Times New Roman" w:hAnsi="Poppins" w:cs="Poppins"/>
          <w:b/>
          <w:sz w:val="20"/>
          <w:szCs w:val="20"/>
          <w:lang w:eastAsia="en-GB"/>
        </w:rPr>
        <w:t>Address:</w:t>
      </w:r>
      <w:r w:rsidRPr="0091466F">
        <w:rPr>
          <w:rFonts w:ascii="Poppins" w:eastAsia="Times New Roman" w:hAnsi="Poppins" w:cs="Poppins"/>
          <w:b/>
          <w:sz w:val="20"/>
          <w:szCs w:val="20"/>
          <w:lang w:eastAsia="en-GB"/>
        </w:rPr>
        <w:br/>
        <w:t>Postcode:</w:t>
      </w:r>
    </w:p>
    <w:p w14:paraId="6CF1FD07" w14:textId="77777777" w:rsidR="0091466F" w:rsidRPr="0091466F" w:rsidRDefault="0091466F" w:rsidP="0091466F">
      <w:pPr>
        <w:spacing w:after="0" w:line="360" w:lineRule="auto"/>
        <w:contextualSpacing/>
        <w:rPr>
          <w:rFonts w:ascii="Poppins" w:eastAsia="Times New Roman" w:hAnsi="Poppins" w:cs="Poppins"/>
          <w:b/>
          <w:sz w:val="20"/>
          <w:szCs w:val="20"/>
          <w:lang w:eastAsia="en-GB"/>
        </w:rPr>
      </w:pPr>
      <w:r w:rsidRPr="0091466F">
        <w:rPr>
          <w:rFonts w:ascii="Poppins" w:eastAsia="Times New Roman" w:hAnsi="Poppins" w:cs="Poppins"/>
          <w:b/>
          <w:sz w:val="20"/>
          <w:szCs w:val="20"/>
          <w:lang w:eastAsia="en-GB"/>
        </w:rPr>
        <w:t>Email:</w:t>
      </w:r>
      <w:r w:rsidRPr="0091466F">
        <w:rPr>
          <w:rFonts w:ascii="Poppins" w:eastAsia="Times New Roman" w:hAnsi="Poppins" w:cs="Poppins"/>
          <w:b/>
          <w:sz w:val="20"/>
          <w:szCs w:val="20"/>
          <w:lang w:eastAsia="en-GB"/>
        </w:rPr>
        <w:br/>
      </w:r>
      <w:hyperlink r:id="rId10" w:history="1">
        <w:r w:rsidRPr="0091466F">
          <w:rPr>
            <w:rStyle w:val="Hyperlink"/>
            <w:rFonts w:ascii="Poppins" w:eastAsia="Times New Roman" w:hAnsi="Poppins" w:cs="Poppins"/>
            <w:b/>
            <w:color w:val="auto"/>
            <w:sz w:val="20"/>
            <w:szCs w:val="20"/>
            <w:lang w:eastAsia="en-GB"/>
          </w:rPr>
          <w:t>Telephone</w:t>
        </w:r>
      </w:hyperlink>
      <w:r w:rsidRPr="0091466F">
        <w:rPr>
          <w:rFonts w:ascii="Poppins" w:eastAsia="Times New Roman" w:hAnsi="Poppins" w:cs="Poppins"/>
          <w:b/>
          <w:sz w:val="20"/>
          <w:szCs w:val="20"/>
          <w:lang w:eastAsia="en-GB"/>
        </w:rPr>
        <w:t xml:space="preserve"> No.:</w:t>
      </w:r>
    </w:p>
    <w:p w14:paraId="1A84D873" w14:textId="77777777" w:rsidR="0091466F" w:rsidRPr="0091466F" w:rsidRDefault="0091466F" w:rsidP="0091466F">
      <w:pPr>
        <w:spacing w:after="0" w:line="360" w:lineRule="auto"/>
        <w:contextualSpacing/>
        <w:rPr>
          <w:rFonts w:ascii="Poppins" w:eastAsia="Times New Roman" w:hAnsi="Poppins" w:cs="Poppins"/>
          <w:b/>
          <w:sz w:val="24"/>
          <w:szCs w:val="30"/>
          <w:lang w:eastAsia="en-GB"/>
        </w:rPr>
      </w:pPr>
      <w:r w:rsidRPr="0091466F">
        <w:rPr>
          <w:rFonts w:ascii="Poppins" w:eastAsia="Times New Roman" w:hAnsi="Poppins" w:cs="Poppins"/>
          <w:b/>
          <w:sz w:val="20"/>
          <w:szCs w:val="20"/>
          <w:lang w:eastAsia="en-GB"/>
        </w:rPr>
        <w:t>Date:</w:t>
      </w:r>
    </w:p>
    <w:p w14:paraId="35A9970B" w14:textId="77777777" w:rsidR="0091466F" w:rsidRDefault="0091466F" w:rsidP="0091466F">
      <w:pPr>
        <w:pStyle w:val="NoSpacing"/>
        <w:rPr>
          <w:rFonts w:ascii="Poppins" w:hAnsi="Poppins" w:cs="Poppins"/>
          <w:lang w:eastAsia="en-GB"/>
        </w:rPr>
      </w:pPr>
    </w:p>
    <w:p w14:paraId="1297DBD4" w14:textId="77777777" w:rsidR="0091466F" w:rsidRDefault="0091466F" w:rsidP="0091466F">
      <w:pPr>
        <w:pStyle w:val="NoSpacing"/>
        <w:rPr>
          <w:rFonts w:ascii="Poppins" w:hAnsi="Poppins" w:cs="Poppins"/>
          <w:lang w:eastAsia="en-GB"/>
        </w:rPr>
      </w:pPr>
    </w:p>
    <w:p w14:paraId="2E63258F" w14:textId="77777777" w:rsidR="0091466F" w:rsidRDefault="0091466F" w:rsidP="0091466F">
      <w:pPr>
        <w:pStyle w:val="NoSpacing"/>
        <w:rPr>
          <w:rFonts w:ascii="Poppins" w:hAnsi="Poppins" w:cs="Poppins"/>
          <w:lang w:eastAsia="en-GB"/>
        </w:rPr>
      </w:pPr>
    </w:p>
    <w:p w14:paraId="45B995E9" w14:textId="77777777" w:rsidR="0091466F" w:rsidRDefault="0091466F" w:rsidP="0091466F">
      <w:pPr>
        <w:pStyle w:val="NoSpacing"/>
        <w:rPr>
          <w:rFonts w:ascii="Poppins" w:hAnsi="Poppins" w:cs="Poppins"/>
          <w:lang w:eastAsia="en-GB"/>
        </w:rPr>
      </w:pPr>
    </w:p>
    <w:p w14:paraId="7D740CCC" w14:textId="77777777" w:rsidR="0091466F" w:rsidRDefault="0091466F" w:rsidP="0091466F">
      <w:pPr>
        <w:pStyle w:val="NoSpacing"/>
        <w:rPr>
          <w:rFonts w:ascii="Poppins" w:hAnsi="Poppins" w:cs="Poppins"/>
          <w:lang w:eastAsia="en-GB"/>
        </w:rPr>
      </w:pPr>
    </w:p>
    <w:p w14:paraId="0FB265EC" w14:textId="77777777" w:rsidR="0091466F" w:rsidRDefault="0091466F" w:rsidP="0091466F">
      <w:pPr>
        <w:pStyle w:val="NoSpacing"/>
        <w:rPr>
          <w:rFonts w:ascii="Poppins" w:hAnsi="Poppins" w:cs="Poppins"/>
          <w:lang w:eastAsia="en-GB"/>
        </w:rPr>
      </w:pPr>
    </w:p>
    <w:p w14:paraId="7570849F" w14:textId="3078FFC0" w:rsidR="0091466F" w:rsidRPr="004C68E4" w:rsidRDefault="0091466F" w:rsidP="0091466F">
      <w:pPr>
        <w:pStyle w:val="NoSpacing"/>
        <w:rPr>
          <w:rFonts w:ascii="Poppins" w:hAnsi="Poppins" w:cs="Poppins"/>
          <w:lang w:eastAsia="en-GB"/>
        </w:rPr>
      </w:pPr>
      <w:r w:rsidRPr="004C68E4">
        <w:rPr>
          <w:rFonts w:ascii="Poppins" w:hAnsi="Poppins" w:cs="Poppins"/>
          <w:lang w:eastAsia="en-GB"/>
        </w:rPr>
        <w:t>If your status changes and you want to:</w:t>
      </w:r>
    </w:p>
    <w:p w14:paraId="789CC796" w14:textId="77777777" w:rsidR="0091466F" w:rsidRPr="004C68E4" w:rsidRDefault="0091466F" w:rsidP="0091466F">
      <w:pPr>
        <w:pStyle w:val="NoSpacing"/>
        <w:rPr>
          <w:rFonts w:ascii="Poppins" w:hAnsi="Poppins" w:cs="Poppins"/>
          <w:sz w:val="20"/>
          <w:lang w:eastAsia="en-GB"/>
        </w:rPr>
      </w:pPr>
    </w:p>
    <w:p w14:paraId="31A1C133" w14:textId="77777777" w:rsidR="0091466F" w:rsidRPr="004C68E4" w:rsidRDefault="0091466F" w:rsidP="0091466F">
      <w:pPr>
        <w:pStyle w:val="NoSpacing"/>
        <w:rPr>
          <w:rFonts w:ascii="Poppins" w:hAnsi="Poppins" w:cs="Poppins"/>
          <w:sz w:val="20"/>
          <w:lang w:eastAsia="en-GB"/>
        </w:rPr>
      </w:pPr>
      <w:r w:rsidRPr="004C68E4">
        <w:rPr>
          <w:rFonts w:ascii="Poppins" w:hAnsi="Poppins" w:cs="Poppins"/>
          <w:sz w:val="20"/>
          <w:lang w:eastAsia="en-GB"/>
        </w:rPr>
        <w:t>Cancel this declaration</w:t>
      </w:r>
    </w:p>
    <w:p w14:paraId="257D972C" w14:textId="77777777" w:rsidR="0091466F" w:rsidRPr="004C68E4" w:rsidRDefault="0091466F" w:rsidP="0091466F">
      <w:pPr>
        <w:pStyle w:val="NoSpacing"/>
        <w:rPr>
          <w:rFonts w:ascii="Poppins" w:hAnsi="Poppins" w:cs="Poppins"/>
          <w:sz w:val="20"/>
          <w:lang w:eastAsia="en-GB"/>
        </w:rPr>
      </w:pPr>
      <w:r w:rsidRPr="004C68E4">
        <w:rPr>
          <w:rFonts w:ascii="Poppins" w:hAnsi="Poppins" w:cs="Poppins"/>
          <w:sz w:val="20"/>
          <w:lang w:eastAsia="en-GB"/>
        </w:rPr>
        <w:t xml:space="preserve">Change your name or home address </w:t>
      </w:r>
    </w:p>
    <w:p w14:paraId="5E1D3E10" w14:textId="77777777" w:rsidR="0091466F" w:rsidRPr="004C68E4" w:rsidRDefault="0091466F" w:rsidP="0091466F">
      <w:pPr>
        <w:pStyle w:val="NoSpacing"/>
        <w:rPr>
          <w:rFonts w:ascii="Poppins" w:hAnsi="Poppins" w:cs="Poppins"/>
          <w:sz w:val="20"/>
          <w:lang w:eastAsia="en-GB"/>
        </w:rPr>
      </w:pPr>
      <w:r w:rsidRPr="004C68E4">
        <w:rPr>
          <w:rFonts w:ascii="Poppins" w:hAnsi="Poppins" w:cs="Poppins"/>
          <w:sz w:val="20"/>
          <w:lang w:eastAsia="en-GB"/>
        </w:rPr>
        <w:t>No longer pay sufficient tax on your income and/or capital gains</w:t>
      </w:r>
    </w:p>
    <w:p w14:paraId="22E2C5CE" w14:textId="77777777" w:rsidR="0091466F" w:rsidRPr="004C68E4" w:rsidRDefault="0091466F" w:rsidP="0091466F">
      <w:pPr>
        <w:pStyle w:val="NoSpacing"/>
        <w:rPr>
          <w:rFonts w:ascii="Poppins" w:hAnsi="Poppins" w:cs="Poppins"/>
          <w:sz w:val="20"/>
          <w:lang w:eastAsia="en-GB"/>
        </w:rPr>
      </w:pPr>
    </w:p>
    <w:p w14:paraId="11CE95CF" w14:textId="77777777" w:rsidR="0091466F" w:rsidRPr="004C68E4" w:rsidRDefault="0091466F" w:rsidP="0091466F">
      <w:pPr>
        <w:pStyle w:val="NoSpacing"/>
        <w:rPr>
          <w:rFonts w:ascii="Poppins" w:hAnsi="Poppins" w:cs="Poppins"/>
          <w:sz w:val="20"/>
          <w:lang w:eastAsia="en-GB"/>
        </w:rPr>
      </w:pPr>
      <w:r w:rsidRPr="004C68E4">
        <w:rPr>
          <w:rFonts w:ascii="Poppins" w:hAnsi="Poppins" w:cs="Poppins"/>
          <w:sz w:val="20"/>
          <w:lang w:eastAsia="en-GB"/>
        </w:rPr>
        <w:t xml:space="preserve">Please get in touch with the Development Team via email </w:t>
      </w:r>
      <w:hyperlink r:id="rId11" w:history="1">
        <w:r w:rsidRPr="004C68E4">
          <w:rPr>
            <w:rStyle w:val="Hyperlink"/>
            <w:rFonts w:ascii="Poppins" w:eastAsia="Times New Roman" w:hAnsi="Poppins" w:cs="Poppins"/>
            <w:bCs/>
            <w:sz w:val="20"/>
            <w:szCs w:val="30"/>
            <w:lang w:eastAsia="en-GB"/>
          </w:rPr>
          <w:t>Development@everymanplayhouse.com</w:t>
        </w:r>
      </w:hyperlink>
      <w:r w:rsidRPr="004C68E4">
        <w:rPr>
          <w:rFonts w:ascii="Poppins" w:hAnsi="Poppins" w:cs="Poppins"/>
          <w:sz w:val="20"/>
          <w:lang w:eastAsia="en-GB"/>
        </w:rPr>
        <w:t xml:space="preserve"> or call 0151 706 9124.</w:t>
      </w:r>
    </w:p>
    <w:p w14:paraId="3D55F240" w14:textId="77777777" w:rsidR="0091466F" w:rsidRPr="004C68E4" w:rsidRDefault="0091466F" w:rsidP="0091466F">
      <w:pPr>
        <w:pStyle w:val="NoSpacing"/>
        <w:rPr>
          <w:rFonts w:ascii="Poppins" w:hAnsi="Poppins" w:cs="Poppins"/>
          <w:sz w:val="20"/>
          <w:lang w:eastAsia="en-GB"/>
        </w:rPr>
      </w:pPr>
    </w:p>
    <w:p w14:paraId="253B691A" w14:textId="77777777" w:rsidR="0091466F" w:rsidRPr="004C68E4" w:rsidRDefault="0091466F" w:rsidP="0091466F">
      <w:pPr>
        <w:pStyle w:val="NoSpacing"/>
        <w:rPr>
          <w:rFonts w:ascii="Poppins" w:hAnsi="Poppins" w:cs="Poppins"/>
          <w:sz w:val="20"/>
          <w:lang w:eastAsia="en-GB"/>
        </w:rPr>
      </w:pPr>
      <w:r w:rsidRPr="004C68E4">
        <w:rPr>
          <w:rFonts w:ascii="Poppins" w:hAnsi="Poppins" w:cs="Poppins"/>
          <w:sz w:val="20"/>
          <w:lang w:eastAsia="en-GB"/>
        </w:rPr>
        <w:t>If you pay Income Tax at the higher or additional rate and want to receive the additional tax relief due to you, you must include all your Gift Aid donations on your Self-Assessment tax return or ask H M Revenue and Customs to adjust your tax code.</w:t>
      </w:r>
    </w:p>
    <w:p w14:paraId="504ADDBF" w14:textId="585F0B89" w:rsidR="00E60CC4" w:rsidRDefault="00E60CC4"/>
    <w:sectPr w:rsidR="00E60CC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8325" w14:textId="77777777" w:rsidR="0091466F" w:rsidRDefault="0091466F" w:rsidP="0091466F">
      <w:pPr>
        <w:spacing w:after="0" w:line="240" w:lineRule="auto"/>
      </w:pPr>
      <w:r>
        <w:separator/>
      </w:r>
    </w:p>
  </w:endnote>
  <w:endnote w:type="continuationSeparator" w:id="0">
    <w:p w14:paraId="47281B5B" w14:textId="77777777" w:rsidR="0091466F" w:rsidRDefault="0091466F" w:rsidP="0091466F">
      <w:pPr>
        <w:spacing w:after="0" w:line="240" w:lineRule="auto"/>
      </w:pPr>
      <w:r>
        <w:continuationSeparator/>
      </w:r>
    </w:p>
  </w:endnote>
  <w:endnote w:type="continuationNotice" w:id="1">
    <w:p w14:paraId="343F3996" w14:textId="77777777" w:rsidR="00176B48" w:rsidRDefault="00176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panose1 w:val="00000000000000000000"/>
    <w:charset w:val="00"/>
    <w:family w:val="auto"/>
    <w:pitch w:val="variable"/>
    <w:sig w:usb0="A00002FF" w:usb1="4000204B" w:usb2="00000000" w:usb3="00000000" w:csb0="00000197"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5436" w14:textId="77777777" w:rsidR="0091466F" w:rsidRDefault="0091466F" w:rsidP="0091466F">
      <w:pPr>
        <w:spacing w:after="0" w:line="240" w:lineRule="auto"/>
      </w:pPr>
      <w:r>
        <w:separator/>
      </w:r>
    </w:p>
  </w:footnote>
  <w:footnote w:type="continuationSeparator" w:id="0">
    <w:p w14:paraId="42D73876" w14:textId="77777777" w:rsidR="0091466F" w:rsidRDefault="0091466F" w:rsidP="0091466F">
      <w:pPr>
        <w:spacing w:after="0" w:line="240" w:lineRule="auto"/>
      </w:pPr>
      <w:r>
        <w:continuationSeparator/>
      </w:r>
    </w:p>
  </w:footnote>
  <w:footnote w:type="continuationNotice" w:id="1">
    <w:p w14:paraId="69E39A02" w14:textId="77777777" w:rsidR="00176B48" w:rsidRDefault="00176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0C7C" w14:textId="632036CE" w:rsidR="0091466F" w:rsidRDefault="0091466F">
    <w:pPr>
      <w:pStyle w:val="Header"/>
    </w:pPr>
    <w:r>
      <w:rPr>
        <w:noProof/>
      </w:rPr>
      <w:drawing>
        <wp:anchor distT="0" distB="0" distL="114300" distR="114300" simplePos="0" relativeHeight="251658240" behindDoc="1" locked="0" layoutInCell="1" allowOverlap="1" wp14:anchorId="47C9F303" wp14:editId="69CE902F">
          <wp:simplePos x="0" y="0"/>
          <wp:positionH relativeFrom="column">
            <wp:posOffset>4353560</wp:posOffset>
          </wp:positionH>
          <wp:positionV relativeFrom="paragraph">
            <wp:posOffset>-158189</wp:posOffset>
          </wp:positionV>
          <wp:extent cx="2048510" cy="1108075"/>
          <wp:effectExtent l="0" t="0" r="8890" b="0"/>
          <wp:wrapTight wrapText="bothSides">
            <wp:wrapPolygon edited="0">
              <wp:start x="0" y="0"/>
              <wp:lineTo x="0" y="21167"/>
              <wp:lineTo x="21493" y="21167"/>
              <wp:lineTo x="21493" y="0"/>
              <wp:lineTo x="0" y="0"/>
            </wp:wrapPolygon>
          </wp:wrapTight>
          <wp:docPr id="1144792065"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65520" name="Picture 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9D1479" wp14:editId="798911C3">
          <wp:extent cx="2305828" cy="1098817"/>
          <wp:effectExtent l="0" t="0" r="0" b="0"/>
          <wp:docPr id="1373199669"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99669" name="Picture 2" descr="A black and whit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694" cy="1104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6F"/>
    <w:rsid w:val="00176B48"/>
    <w:rsid w:val="002E40E8"/>
    <w:rsid w:val="00496B4E"/>
    <w:rsid w:val="00660404"/>
    <w:rsid w:val="0091466F"/>
    <w:rsid w:val="00BB6AF6"/>
    <w:rsid w:val="00D143BB"/>
    <w:rsid w:val="00E60CC4"/>
    <w:rsid w:val="00F1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19CD"/>
  <w15:chartTrackingRefBased/>
  <w15:docId w15:val="{2248796C-C9BD-4CD7-8C7C-FEF84599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6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46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46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466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466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466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466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466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466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466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66F"/>
    <w:rPr>
      <w:rFonts w:eastAsiaTheme="majorEastAsia" w:cstheme="majorBidi"/>
      <w:color w:val="272727" w:themeColor="text1" w:themeTint="D8"/>
    </w:rPr>
  </w:style>
  <w:style w:type="paragraph" w:styleId="Title">
    <w:name w:val="Title"/>
    <w:basedOn w:val="Normal"/>
    <w:next w:val="Normal"/>
    <w:link w:val="TitleChar"/>
    <w:uiPriority w:val="10"/>
    <w:qFormat/>
    <w:rsid w:val="009146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4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66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4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66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466F"/>
    <w:rPr>
      <w:i/>
      <w:iCs/>
      <w:color w:val="404040" w:themeColor="text1" w:themeTint="BF"/>
    </w:rPr>
  </w:style>
  <w:style w:type="paragraph" w:styleId="ListParagraph">
    <w:name w:val="List Paragraph"/>
    <w:basedOn w:val="Normal"/>
    <w:uiPriority w:val="34"/>
    <w:qFormat/>
    <w:rsid w:val="0091466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1466F"/>
    <w:rPr>
      <w:i/>
      <w:iCs/>
      <w:color w:val="0F4761" w:themeColor="accent1" w:themeShade="BF"/>
    </w:rPr>
  </w:style>
  <w:style w:type="paragraph" w:styleId="IntenseQuote">
    <w:name w:val="Intense Quote"/>
    <w:basedOn w:val="Normal"/>
    <w:next w:val="Normal"/>
    <w:link w:val="IntenseQuoteChar"/>
    <w:uiPriority w:val="30"/>
    <w:qFormat/>
    <w:rsid w:val="009146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466F"/>
    <w:rPr>
      <w:i/>
      <w:iCs/>
      <w:color w:val="0F4761" w:themeColor="accent1" w:themeShade="BF"/>
    </w:rPr>
  </w:style>
  <w:style w:type="character" w:styleId="IntenseReference">
    <w:name w:val="Intense Reference"/>
    <w:basedOn w:val="DefaultParagraphFont"/>
    <w:uiPriority w:val="32"/>
    <w:qFormat/>
    <w:rsid w:val="0091466F"/>
    <w:rPr>
      <w:b/>
      <w:bCs/>
      <w:smallCaps/>
      <w:color w:val="0F4761" w:themeColor="accent1" w:themeShade="BF"/>
      <w:spacing w:val="5"/>
    </w:rPr>
  </w:style>
  <w:style w:type="paragraph" w:styleId="Header">
    <w:name w:val="header"/>
    <w:basedOn w:val="Normal"/>
    <w:link w:val="HeaderChar"/>
    <w:uiPriority w:val="99"/>
    <w:unhideWhenUsed/>
    <w:rsid w:val="0091466F"/>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91466F"/>
  </w:style>
  <w:style w:type="paragraph" w:styleId="Footer">
    <w:name w:val="footer"/>
    <w:basedOn w:val="Normal"/>
    <w:link w:val="FooterChar"/>
    <w:uiPriority w:val="99"/>
    <w:unhideWhenUsed/>
    <w:rsid w:val="0091466F"/>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91466F"/>
  </w:style>
  <w:style w:type="character" w:styleId="Hyperlink">
    <w:name w:val="Hyperlink"/>
    <w:basedOn w:val="DefaultParagraphFont"/>
    <w:uiPriority w:val="99"/>
    <w:unhideWhenUsed/>
    <w:rsid w:val="0091466F"/>
    <w:rPr>
      <w:color w:val="0000FF"/>
      <w:u w:val="single"/>
    </w:rPr>
  </w:style>
  <w:style w:type="paragraph" w:styleId="NoSpacing">
    <w:name w:val="No Spacing"/>
    <w:uiPriority w:val="1"/>
    <w:qFormat/>
    <w:rsid w:val="0091466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lopment@everymanplayhouse.com" TargetMode="External"/><Relationship Id="rId5" Type="http://schemas.openxmlformats.org/officeDocument/2006/relationships/styles" Target="styles.xml"/><Relationship Id="rId10" Type="http://schemas.openxmlformats.org/officeDocument/2006/relationships/hyperlink" Target="Tel:______________________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6797CCA09A74B80C82F0FC98BA0E6" ma:contentTypeVersion="15" ma:contentTypeDescription="Create a new document." ma:contentTypeScope="" ma:versionID="d6361551b46586d862387bc35eced2de">
  <xsd:schema xmlns:xsd="http://www.w3.org/2001/XMLSchema" xmlns:xs="http://www.w3.org/2001/XMLSchema" xmlns:p="http://schemas.microsoft.com/office/2006/metadata/properties" xmlns:ns2="d505e1bc-fd52-4852-96f5-830e9fe4a9e5" xmlns:ns3="e25a1211-a493-4f7e-9f7b-8c5e7724ae5b" targetNamespace="http://schemas.microsoft.com/office/2006/metadata/properties" ma:root="true" ma:fieldsID="84b82150cc56730da106507622a6c6d7" ns2:_="" ns3:_="">
    <xsd:import namespace="d505e1bc-fd52-4852-96f5-830e9fe4a9e5"/>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e1bc-fd52-4852-96f5-830e9fe4a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349821-9296-4ad3-a5a7-398afd7c490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6379c9-345e-474a-9ed3-195f8ea91498}"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05e1bc-fd52-4852-96f5-830e9fe4a9e5">
      <Terms xmlns="http://schemas.microsoft.com/office/infopath/2007/PartnerControls"/>
    </lcf76f155ced4ddcb4097134ff3c332f>
    <TaxCatchAll xmlns="e25a1211-a493-4f7e-9f7b-8c5e7724ae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F934D-E892-4648-AE97-795F4E28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e1bc-fd52-4852-96f5-830e9fe4a9e5"/>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7839A-B220-4CF6-9C57-F70057CADF77}">
  <ds:schemaRefs>
    <ds:schemaRef ds:uri="http://schemas.microsoft.com/office/2006/metadata/properties"/>
    <ds:schemaRef ds:uri="http://schemas.microsoft.com/office/infopath/2007/PartnerControls"/>
    <ds:schemaRef ds:uri="d505e1bc-fd52-4852-96f5-830e9fe4a9e5"/>
    <ds:schemaRef ds:uri="e25a1211-a493-4f7e-9f7b-8c5e7724ae5b"/>
  </ds:schemaRefs>
</ds:datastoreItem>
</file>

<file path=customXml/itemProps3.xml><?xml version="1.0" encoding="utf-8"?>
<ds:datastoreItem xmlns:ds="http://schemas.openxmlformats.org/officeDocument/2006/customXml" ds:itemID="{55A40EF4-4F1C-40B2-88D3-F1A751483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Murrell</dc:creator>
  <cp:keywords/>
  <dc:description/>
  <cp:lastModifiedBy>Gemma Murrell</cp:lastModifiedBy>
  <cp:revision>3</cp:revision>
  <dcterms:created xsi:type="dcterms:W3CDTF">2025-01-14T11:24:00Z</dcterms:created>
  <dcterms:modified xsi:type="dcterms:W3CDTF">2025-01-14T11:28:00Z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0x010100BC96797CCA09A74B80C82F0FC98BA0E6</vt:lpwstr>
  </property>
  <property fmtid="{D5CDD505-2E9C-101B-9397-08002B2CF9AE}" pid="3" name="MediaServiceImageTags">
    <vt:lpwstr/>
  </property>
</Properties>
</file>